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2358" w:rsidRPr="00172358" w:rsidRDefault="00172358" w:rsidP="00172358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CF8E4"/>
          <w:lang w:eastAsia="ru-KZ"/>
        </w:rPr>
      </w:pPr>
      <w:r w:rsidRPr="00172358">
        <w:rPr>
          <w:rFonts w:ascii="Tahoma" w:eastAsia="Times New Roman" w:hAnsi="Tahoma" w:cs="Tahoma"/>
          <w:b/>
          <w:bCs/>
          <w:color w:val="000000"/>
          <w:sz w:val="21"/>
          <w:szCs w:val="21"/>
          <w:shd w:val="clear" w:color="auto" w:fill="FCF8E4"/>
          <w:lang w:eastAsia="ru-KZ"/>
        </w:rPr>
        <w:t>Практикум 6: </w:t>
      </w:r>
    </w:p>
    <w:p w:rsidR="00172358" w:rsidRPr="00172358" w:rsidRDefault="00172358" w:rsidP="0017235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172358">
        <w:rPr>
          <w:rFonts w:ascii="Tahoma" w:eastAsia="Times New Roman" w:hAnsi="Tahoma" w:cs="Tahoma"/>
          <w:b/>
          <w:bCs/>
          <w:color w:val="000000"/>
          <w:kern w:val="36"/>
          <w:sz w:val="48"/>
          <w:szCs w:val="48"/>
          <w:shd w:val="clear" w:color="auto" w:fill="FCF8E4"/>
          <w:lang w:eastAsia="ru-KZ"/>
        </w:rPr>
        <w:t>Моделирование ХД</w:t>
      </w:r>
    </w:p>
    <w:p w:rsidR="00172358" w:rsidRDefault="00172358" w:rsidP="00172358">
      <w:pPr>
        <w:tabs>
          <w:tab w:val="num" w:pos="720"/>
        </w:tabs>
        <w:spacing w:before="36" w:after="36" w:line="240" w:lineRule="atLeast"/>
        <w:ind w:left="120" w:hanging="360"/>
      </w:pPr>
    </w:p>
    <w:p w:rsidR="00172358" w:rsidRDefault="00172358" w:rsidP="0017235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Задача:</w:t>
      </w:r>
    </w:p>
    <w:p w:rsidR="00172358" w:rsidRPr="00172358" w:rsidRDefault="00172358" w:rsidP="00172358">
      <w:pPr>
        <w:numPr>
          <w:ilvl w:val="1"/>
          <w:numId w:val="1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Закрепить навыки разработки моделирования ХД: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Модифицировать </w:t>
      </w:r>
      <w:bookmarkStart w:id="0" w:name="keyword1"/>
      <w:bookmarkEnd w:id="0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физическую модель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Разработать модель ХД;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Определить отображение на источник данных;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 скрипт извлечения данных;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Разработать </w:t>
      </w:r>
      <w:bookmarkStart w:id="1" w:name="keyword2"/>
      <w:bookmarkEnd w:id="1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многомерные диаграммы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172358" w:rsidRPr="00172358" w:rsidRDefault="00172358" w:rsidP="00172358">
      <w:pPr>
        <w:numPr>
          <w:ilvl w:val="2"/>
          <w:numId w:val="1"/>
        </w:numPr>
        <w:spacing w:before="36" w:after="36" w:line="240" w:lineRule="atLeast"/>
        <w:ind w:left="36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 </w:t>
      </w:r>
      <w:bookmarkStart w:id="2" w:name="keyword3"/>
      <w:bookmarkEnd w:id="2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кубы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172358" w:rsidRPr="00172358" w:rsidRDefault="00172358" w:rsidP="00172358">
      <w:pPr>
        <w:numPr>
          <w:ilvl w:val="1"/>
          <w:numId w:val="1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Подвести итоги практических занятий.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" w:name="sect2"/>
      <w:bookmarkEnd w:id="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физической модели данных учебного примера</w:t>
      </w:r>
    </w:p>
    <w:p w:rsidR="00172358" w:rsidRPr="00172358" w:rsidRDefault="00172358" w:rsidP="00172358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Структура БД учебного примера находится в файле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PDMBerore.sql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как в файле генерации БД для некоторой СУБД.</w:t>
      </w:r>
    </w:p>
    <w:p w:rsidR="00172358" w:rsidRPr="00172358" w:rsidRDefault="00172358" w:rsidP="00172358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новую физическую модель My_Model_PI_1, СУБД MS SQL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Server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2008.</w:t>
      </w:r>
    </w:p>
    <w:p w:rsidR="00172358" w:rsidRPr="00172358" w:rsidRDefault="00172358" w:rsidP="00172358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Сохраните созданную новую модель на диске.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" w:name="sect3"/>
      <w:bookmarkEnd w:id="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Откроем новую физическую модель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01841D4B" wp14:editId="72A9177B">
            <wp:extent cx="5902325" cy="32893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" w:name="sect4"/>
      <w:bookmarkEnd w:id="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Выполнить 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модели из скрипта создания БД</w:t>
      </w:r>
    </w:p>
    <w:p w:rsidR="00172358" w:rsidRPr="00172358" w:rsidRDefault="00172358" w:rsidP="00172358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Выберите пункт меню 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Database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 -&gt; 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Update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Model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from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KZ"/>
        </w:rPr>
        <w:t>Database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;</w:t>
      </w:r>
    </w:p>
    <w:p w:rsidR="00172358" w:rsidRPr="00172358" w:rsidRDefault="00172358" w:rsidP="00172358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 появившемся диалоговом окне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Database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6" w:name="keyword4"/>
      <w:bookmarkEnd w:id="6"/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Reverse</w:t>
      </w:r>
      <w:proofErr w:type="spellEnd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Engineering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Options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установите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Using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7" w:name="keyword5"/>
      <w:bookmarkEnd w:id="7"/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script</w:t>
      </w:r>
      <w:proofErr w:type="spellEnd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files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172358" w:rsidRPr="00172358" w:rsidRDefault="00172358" w:rsidP="00172358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файл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createbas.sql</w:t>
      </w:r>
      <w:proofErr w:type="spellEnd"/>
    </w:p>
    <w:p w:rsidR="00172358" w:rsidRPr="00172358" w:rsidRDefault="00172358" w:rsidP="00172358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Нажмите ОК.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8" w:name="sect5"/>
      <w:bookmarkEnd w:id="8"/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44646D5C" wp14:editId="2B8729F6">
            <wp:extent cx="3883025" cy="39306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9" w:name="sect6"/>
      <w:bookmarkEnd w:id="9"/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5BC43538" wp14:editId="30DF81D7">
            <wp:extent cx="3883025" cy="39306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0" w:name="sect7"/>
      <w:bookmarkEnd w:id="10"/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113A7FA3" wp14:editId="7F3B1858">
            <wp:extent cx="3883025" cy="39306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1" w:name="sect8"/>
      <w:bookmarkEnd w:id="11"/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0C3F3EF9" wp14:editId="17EF43C5">
            <wp:extent cx="3883025" cy="39306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2" w:name="sect9"/>
      <w:bookmarkEnd w:id="12"/>
      <w:proofErr w:type="spellStart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Реинжениринг</w:t>
      </w:r>
      <w:proofErr w:type="spellEnd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 xml:space="preserve"> физической модели из скрипта создания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715F971E" wp14:editId="73EECC74">
            <wp:extent cx="5902325" cy="40493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3" w:name="sect10"/>
      <w:bookmarkEnd w:id="1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опций физической модели БД</w:t>
      </w:r>
    </w:p>
    <w:p w:rsidR="00172358" w:rsidRPr="00172358" w:rsidRDefault="00172358" w:rsidP="00172358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Поменяйте название отношения на кардинальность отношения.</w:t>
      </w:r>
    </w:p>
    <w:p w:rsidR="00172358" w:rsidRPr="00172358" w:rsidRDefault="00172358" w:rsidP="00172358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Определим свойства представления:</w:t>
      </w:r>
    </w:p>
    <w:p w:rsidR="00172358" w:rsidRPr="00172358" w:rsidRDefault="00172358" w:rsidP="00172358">
      <w:pPr>
        <w:numPr>
          <w:ilvl w:val="1"/>
          <w:numId w:val="4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Показать все колонки, их имена и таблицы;</w:t>
      </w:r>
    </w:p>
    <w:p w:rsidR="00172358" w:rsidRPr="00172358" w:rsidRDefault="00172358" w:rsidP="00172358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Измените свойства визуализации модели на экране.</w:t>
      </w:r>
    </w:p>
    <w:p w:rsidR="00172358" w:rsidRPr="00172358" w:rsidRDefault="00172358" w:rsidP="00172358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Разместить объекты на экране, чтобы схема лучше читалась.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4" w:name="sect11"/>
      <w:bookmarkEnd w:id="1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7B3550BB" wp14:editId="329A5BF6">
            <wp:extent cx="5676265" cy="4073525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5" w:name="sect12"/>
      <w:bookmarkEnd w:id="1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4767196F" wp14:editId="0192A8F3">
            <wp:extent cx="5676265" cy="4073525"/>
            <wp:effectExtent l="0" t="0" r="63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6" w:name="sect13"/>
      <w:bookmarkEnd w:id="1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 wp14:anchorId="594788C5" wp14:editId="1BDC6447">
            <wp:extent cx="5284470" cy="42868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7" w:name="sect14"/>
      <w:bookmarkEnd w:id="17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модели БД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18" w:name=""/>
      <w:bookmarkEnd w:id="18"/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 wp14:anchorId="2856D86A" wp14:editId="03E1C8F3">
            <wp:extent cx="5902325" cy="42278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19" w:name="sect15"/>
      <w:bookmarkEnd w:id="1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Модификация физической модели БД</w:t>
      </w:r>
    </w:p>
    <w:p w:rsidR="00172358" w:rsidRPr="00172358" w:rsidRDefault="00172358" w:rsidP="00172358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таблицу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History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, которая будет содержать данные о всех продажах.</w:t>
      </w:r>
    </w:p>
    <w:p w:rsidR="00172358" w:rsidRPr="00172358" w:rsidRDefault="00172358" w:rsidP="00172358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Добавьте колонки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Title_ISBN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(PK),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Title_Price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,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Title_Text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используя кнопку "Добавить колонку" на вкладке "Колонки".</w:t>
      </w:r>
    </w:p>
    <w:p w:rsidR="00172358" w:rsidRPr="00172358" w:rsidRDefault="00172358" w:rsidP="00172358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Добавьте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колонкe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Total_Sales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172358" w:rsidRPr="00172358" w:rsidRDefault="00172358" w:rsidP="00172358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индекс по первичному ключу.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Добавление колонок в новую таблицу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59530" cy="3099435"/>
            <wp:effectExtent l="0" t="0" r="762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0" w:name="sect17"/>
      <w:bookmarkEnd w:id="2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Добавление колонок в новую таблицу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1802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1" w:name="sect18"/>
      <w:bookmarkEnd w:id="21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Добавление колонок в новую таблицу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1802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2" w:name="sect19"/>
      <w:bookmarkEnd w:id="22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индекса для новой таблицы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1802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3" w:name="sect20"/>
      <w:bookmarkEnd w:id="2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Создание индекса для новой таблицы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38360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4" w:name="sect21"/>
      <w:bookmarkEnd w:id="2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модели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2007235" cy="9023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5" w:name="sect22"/>
      <w:bookmarkEnd w:id="2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Модификация физической модели БД</w:t>
      </w:r>
    </w:p>
    <w:p w:rsidR="00172358" w:rsidRPr="00172358" w:rsidRDefault="00172358" w:rsidP="00172358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Установите связь между таблицей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History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(потомок) и таблицей TITLE (родительская).</w:t>
      </w:r>
    </w:p>
    <w:p w:rsidR="00172358" w:rsidRPr="00172358" w:rsidRDefault="00172358" w:rsidP="00172358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Создайте представление на таблицы TITLE и SALES (выделите эти таблицы и связи между ними, выберите пункт меню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Tools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Create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View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).</w:t>
      </w:r>
    </w:p>
    <w:p w:rsidR="00172358" w:rsidRPr="00172358" w:rsidRDefault="00172358" w:rsidP="00172358">
      <w:pPr>
        <w:numPr>
          <w:ilvl w:val="0"/>
          <w:numId w:val="6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Присвойте представлению имя BOOK_SALES. Оставьте только те колонки, которые отвечают названию представления.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6" w:name="sect23"/>
      <w:bookmarkEnd w:id="2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связи новой таблицы модели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2624455" cy="4227830"/>
            <wp:effectExtent l="0" t="0" r="444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7" w:name="sect24"/>
      <w:bookmarkEnd w:id="27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424940" cy="3122930"/>
            <wp:effectExtent l="0" t="0" r="381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8" w:name="sect25"/>
      <w:bookmarkEnd w:id="28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75860" cy="40849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29" w:name="sect26"/>
      <w:bookmarkEnd w:id="2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0849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0" w:name="sect27"/>
      <w:bookmarkEnd w:id="3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1128395" cy="122301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1" w:name="sect28"/>
      <w:bookmarkEnd w:id="31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Проектирование модели ХД</w:t>
      </w:r>
    </w:p>
    <w:p w:rsidR="00172358" w:rsidRPr="00172358" w:rsidRDefault="00172358" w:rsidP="00172358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32" w:name="keyword6"/>
      <w:bookmarkEnd w:id="32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Физическая модель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OLTP системы, с которой мы работали, будет </w:t>
      </w:r>
      <w:bookmarkStart w:id="33" w:name="keyword7"/>
      <w:bookmarkEnd w:id="33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корпоративной моделью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для разрабатываемого ХД.</w:t>
      </w:r>
    </w:p>
    <w:p w:rsidR="00172358" w:rsidRPr="00172358" w:rsidRDefault="00172358" w:rsidP="00172358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Допустим, что </w:t>
      </w:r>
      <w:bookmarkStart w:id="34" w:name="keyword8"/>
      <w:bookmarkEnd w:id="34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киоск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разрабатывается для анализа продаваемости книг авторов.</w:t>
      </w:r>
    </w:p>
    <w:p w:rsidR="00172358" w:rsidRPr="00172358" w:rsidRDefault="00172358" w:rsidP="00172358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новую модель данных и скопируйте в нее таблицы AUTHOR, TITLE, SALE, STORE, связи TITLE и SALE, SALE и STORE.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5" w:name="sect29"/>
      <w:bookmarkEnd w:id="3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представления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795010" cy="332486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6" w:name="sect30"/>
      <w:bookmarkEnd w:id="3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Проектирование модели ХД</w:t>
      </w:r>
    </w:p>
    <w:p w:rsidR="00172358" w:rsidRPr="00172358" w:rsidRDefault="00172358" w:rsidP="00172358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Создайте таблицу SALE_AUTHOR, которая будет использоваться для сбора данных о числе и объемах продаж автора из OLTP системы.</w:t>
      </w:r>
    </w:p>
    <w:p w:rsidR="00172358" w:rsidRPr="00172358" w:rsidRDefault="00172358" w:rsidP="00172358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Довавьте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колонки AU_ID, SALE_AMOUNT и SALE_QTY</w:t>
      </w:r>
    </w:p>
    <w:p w:rsidR="00172358" w:rsidRPr="00172358" w:rsidRDefault="00172358" w:rsidP="00172358">
      <w:pPr>
        <w:numPr>
          <w:ilvl w:val="0"/>
          <w:numId w:val="8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TITLE, SALE, STORE, связи TITLE и SALE, SALE и STORE.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7" w:name="sect31"/>
      <w:bookmarkEnd w:id="37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модели ХД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902325" cy="4334510"/>
            <wp:effectExtent l="0" t="0" r="317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8" w:name="sect32"/>
      <w:bookmarkEnd w:id="38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ХД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59530" cy="3099435"/>
            <wp:effectExtent l="0" t="0" r="762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39" w:name="sect33"/>
      <w:bookmarkEnd w:id="3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новой таблицы ХД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1852295" cy="77216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0" w:name="sect34"/>
      <w:bookmarkEnd w:id="4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Создание новой связи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2327275" cy="39185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1" w:name="sect35"/>
      <w:bookmarkEnd w:id="41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источников данных для модели ХД</w:t>
      </w:r>
    </w:p>
    <w:p w:rsidR="00172358" w:rsidRPr="00172358" w:rsidRDefault="00172358" w:rsidP="00172358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Процесс связывания таблиц OLTP системы и ХД называется установлением отображения реляционное в реляционное.</w:t>
      </w:r>
    </w:p>
    <w:p w:rsidR="00172358" w:rsidRPr="00172358" w:rsidRDefault="00172358" w:rsidP="00172358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Источник данных используется для определения того, где данные будут экстрагироваться и преобразовываться.</w:t>
      </w:r>
    </w:p>
    <w:p w:rsidR="00172358" w:rsidRPr="00172358" w:rsidRDefault="00172358" w:rsidP="00172358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пункт меню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Model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Data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Source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, определите источник данных с именем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OLTP_DataSource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172358" w:rsidRPr="00172358" w:rsidRDefault="00172358" w:rsidP="00172358">
      <w:pPr>
        <w:numPr>
          <w:ilvl w:val="0"/>
          <w:numId w:val="9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Откройте свойства источника данных и изучите вкладки.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2" w:name="sect36"/>
      <w:bookmarkEnd w:id="42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источника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51730" cy="314706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3" w:name="sect37"/>
      <w:bookmarkEnd w:id="4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источника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36035" cy="30994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4" w:name="sect38"/>
      <w:bookmarkEnd w:id="4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Отобразите SALE_AUTHOR на таблицы OLTP системы (какие?).</w:t>
      </w:r>
    </w:p>
    <w:p w:rsidR="00172358" w:rsidRPr="00172358" w:rsidRDefault="00172358" w:rsidP="00172358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Вызовите SQL редактор и укажите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Sum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(SALE.SALE_AMOUNT) для запроса.</w:t>
      </w:r>
    </w:p>
    <w:p w:rsidR="00172358" w:rsidRPr="00172358" w:rsidRDefault="00172358" w:rsidP="00172358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Аналогично для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sum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(SALE.SALE_QTY).</w:t>
      </w:r>
    </w:p>
    <w:p w:rsidR="00172358" w:rsidRPr="00172358" w:rsidRDefault="00172358" w:rsidP="00172358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Откройте вкладку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Criteria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и определите группировку по колонке AU_ID.</w:t>
      </w:r>
    </w:p>
    <w:p w:rsidR="00172358" w:rsidRPr="00172358" w:rsidRDefault="00172358" w:rsidP="00172358">
      <w:pPr>
        <w:numPr>
          <w:ilvl w:val="0"/>
          <w:numId w:val="10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На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вскладке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Select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посмотрие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команду SQL.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5" w:name="sect39"/>
      <w:bookmarkEnd w:id="4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180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6" w:name="sect40"/>
      <w:bookmarkEnd w:id="4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3895090" cy="3799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7" w:name="sect41"/>
      <w:bookmarkEnd w:id="47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1802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8" w:name="sect42"/>
      <w:bookmarkEnd w:id="48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75860" cy="4180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49" w:name="sect43"/>
      <w:bookmarkEnd w:id="4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2868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0" w:name="sect44"/>
      <w:bookmarkEnd w:id="5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286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1" w:name="sect45"/>
      <w:bookmarkEnd w:id="51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286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2" w:name="sect46"/>
      <w:bookmarkEnd w:id="52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Определение отображения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4286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36" w:rsidRDefault="00944336"/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Генерировать скрипт извлечения данных</w:t>
      </w:r>
    </w:p>
    <w:p w:rsidR="00172358" w:rsidRPr="00172358" w:rsidRDefault="00172358" w:rsidP="00172358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пункт меню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Database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Generate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Extraction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Script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172358" w:rsidRPr="00172358" w:rsidRDefault="00172358" w:rsidP="00172358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Сгенерируйте скрипт.</w:t>
      </w:r>
    </w:p>
    <w:p w:rsidR="00172358" w:rsidRPr="00172358" w:rsidRDefault="00172358" w:rsidP="00172358">
      <w:pPr>
        <w:numPr>
          <w:ilvl w:val="0"/>
          <w:numId w:val="1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Посмотрите команду SQL.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3" w:name="sect48"/>
      <w:bookmarkEnd w:id="5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скрипта извлечения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581650" cy="3705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4" w:name="sect49"/>
      <w:bookmarkEnd w:id="5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скрипта извлечения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581650" cy="3705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5" w:name="sect50"/>
      <w:bookmarkEnd w:id="5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скрипта извлечения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5165725" cy="49758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6" w:name="sect51"/>
      <w:bookmarkEnd w:id="5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многомерных объектов</w:t>
      </w:r>
    </w:p>
    <w:p w:rsidR="00172358" w:rsidRPr="00172358" w:rsidRDefault="00172358" w:rsidP="00172358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Tools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MultiDimension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Retrieve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bookmarkStart w:id="57" w:name="keyword9"/>
      <w:bookmarkEnd w:id="57"/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Multidimensional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Objects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ОК</w:t>
      </w:r>
    </w:p>
    <w:p w:rsidR="00172358" w:rsidRPr="00172358" w:rsidRDefault="00172358" w:rsidP="00172358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Новый источник данных создается для отображения данных в </w:t>
      </w:r>
      <w:bookmarkStart w:id="58" w:name="keyword10"/>
      <w:bookmarkEnd w:id="58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кубы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</w:p>
    <w:p w:rsidR="00172358" w:rsidRPr="00172358" w:rsidRDefault="00172358" w:rsidP="00172358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Изучите отображение измерения STORE на источник данных.</w:t>
      </w:r>
    </w:p>
    <w:p w:rsidR="00172358" w:rsidRPr="00172358" w:rsidRDefault="00172358" w:rsidP="00172358">
      <w:pPr>
        <w:numPr>
          <w:ilvl w:val="0"/>
          <w:numId w:val="1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Изучите отображение таблицы фактов SALE_AUTHOR на источники данных.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59" w:name="sect52"/>
      <w:bookmarkEnd w:id="5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многомерных объектов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3859530" cy="336042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0" w:name="sect53"/>
      <w:bookmarkEnd w:id="6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многомерных объектов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902325" cy="4109085"/>
            <wp:effectExtent l="0" t="0" r="317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1" w:name="sect54"/>
      <w:bookmarkEnd w:id="61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кубов данных</w:t>
      </w:r>
    </w:p>
    <w:p w:rsidR="00172358" w:rsidRPr="00172358" w:rsidRDefault="00172358" w:rsidP="00172358">
      <w:pPr>
        <w:numPr>
          <w:ilvl w:val="0"/>
          <w:numId w:val="1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Tools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MultiDimension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bookmarkStart w:id="62" w:name="keyword11"/>
      <w:bookmarkEnd w:id="62"/>
      <w:proofErr w:type="spellStart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Rebuild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Cubes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ОК</w:t>
      </w:r>
    </w:p>
    <w:p w:rsidR="00172358" w:rsidRPr="00172358" w:rsidRDefault="00172358" w:rsidP="00172358">
      <w:pPr>
        <w:numPr>
          <w:ilvl w:val="1"/>
          <w:numId w:val="13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Подчиненные таблицы (SALE и SALE_AUTHOR) становятся таблицами фактов.</w:t>
      </w:r>
    </w:p>
    <w:p w:rsidR="00172358" w:rsidRPr="00172358" w:rsidRDefault="00172358" w:rsidP="00172358">
      <w:pPr>
        <w:numPr>
          <w:ilvl w:val="1"/>
          <w:numId w:val="13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63" w:name="keyword12"/>
      <w:bookmarkEnd w:id="63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Родительские таблицы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(TITLE, STORE и AUTHOR) становятся таблицами измерений.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4" w:name="sect55"/>
      <w:bookmarkEnd w:id="6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кубов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3859530" cy="336042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5" w:name="sect56"/>
      <w:bookmarkEnd w:id="6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Создание кубов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5878195" cy="5130165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6" w:name="sect57"/>
      <w:bookmarkEnd w:id="66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lastRenderedPageBreak/>
        <w:t>Отображение кубов данных на источники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38360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7" w:name="sect58"/>
      <w:bookmarkEnd w:id="67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Отображение кубов данных на источники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38360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8" w:name="sect59"/>
      <w:bookmarkEnd w:id="68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Отображение кубов данных на источники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75860" cy="38360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69" w:name="sect60"/>
      <w:bookmarkEnd w:id="69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Отображение кубов данных на источники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38360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0" w:name="sect61"/>
      <w:bookmarkEnd w:id="70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кубов данных</w:t>
      </w:r>
    </w:p>
    <w:p w:rsidR="00172358" w:rsidRPr="00172358" w:rsidRDefault="00172358" w:rsidP="00172358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Выберите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Tools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-&gt;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Generate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 xml:space="preserve"> </w:t>
      </w:r>
      <w:proofErr w:type="spellStart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Cube</w:t>
      </w:r>
      <w:proofErr w:type="spellEnd"/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 ОК</w:t>
      </w:r>
    </w:p>
    <w:p w:rsidR="00172358" w:rsidRPr="00172358" w:rsidRDefault="00172358" w:rsidP="00172358">
      <w:pPr>
        <w:numPr>
          <w:ilvl w:val="0"/>
          <w:numId w:val="1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bookmarkStart w:id="71" w:name="keyword13"/>
      <w:bookmarkEnd w:id="71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Кубы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 созданы.</w:t>
      </w: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2" w:name="sect62"/>
      <w:bookmarkEnd w:id="72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кубов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75860" cy="38360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3" w:name="sect63"/>
      <w:bookmarkEnd w:id="73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кубов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drawing>
          <wp:inline distT="0" distB="0" distL="0" distR="0">
            <wp:extent cx="4975860" cy="38360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4" w:name="sect64"/>
      <w:bookmarkEnd w:id="74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Генерация кубов данных</w:t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noProof/>
          <w:color w:val="000000"/>
          <w:sz w:val="18"/>
          <w:szCs w:val="18"/>
          <w:lang w:eastAsia="ru-KZ"/>
        </w:rPr>
        <w:lastRenderedPageBreak/>
        <w:drawing>
          <wp:inline distT="0" distB="0" distL="0" distR="0">
            <wp:extent cx="4975860" cy="38360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</w:p>
    <w:p w:rsidR="00172358" w:rsidRPr="00172358" w:rsidRDefault="00172358" w:rsidP="00172358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</w:pPr>
      <w:bookmarkStart w:id="75" w:name="sect65"/>
      <w:bookmarkEnd w:id="75"/>
      <w:r w:rsidRPr="00172358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KZ"/>
        </w:rPr>
        <w:t>Итоги</w:t>
      </w:r>
    </w:p>
    <w:p w:rsidR="00172358" w:rsidRPr="00172358" w:rsidRDefault="00172358" w:rsidP="00172358">
      <w:pPr>
        <w:numPr>
          <w:ilvl w:val="0"/>
          <w:numId w:val="1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На практикумах Вы научились:</w:t>
      </w:r>
    </w:p>
    <w:p w:rsidR="00172358" w:rsidRPr="00172358" w:rsidRDefault="00172358" w:rsidP="00172358">
      <w:pPr>
        <w:numPr>
          <w:ilvl w:val="1"/>
          <w:numId w:val="15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Проектировать модель ХД;</w:t>
      </w:r>
    </w:p>
    <w:p w:rsidR="00172358" w:rsidRPr="00172358" w:rsidRDefault="00172358" w:rsidP="00172358">
      <w:pPr>
        <w:numPr>
          <w:ilvl w:val="1"/>
          <w:numId w:val="15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Определить отображение объектов модели ХД на источники данных;</w:t>
      </w:r>
    </w:p>
    <w:p w:rsidR="00172358" w:rsidRPr="00172358" w:rsidRDefault="00172358" w:rsidP="00172358">
      <w:pPr>
        <w:numPr>
          <w:ilvl w:val="1"/>
          <w:numId w:val="15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 скрипты извлечения данных;</w:t>
      </w:r>
    </w:p>
    <w:p w:rsidR="00172358" w:rsidRPr="00172358" w:rsidRDefault="00172358" w:rsidP="00172358">
      <w:pPr>
        <w:numPr>
          <w:ilvl w:val="1"/>
          <w:numId w:val="15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Разработать </w:t>
      </w:r>
      <w:bookmarkStart w:id="76" w:name="keyword14"/>
      <w:bookmarkEnd w:id="76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многомерные диаграммы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;</w:t>
      </w:r>
    </w:p>
    <w:p w:rsidR="00172358" w:rsidRPr="00172358" w:rsidRDefault="00172358" w:rsidP="00172358">
      <w:pPr>
        <w:numPr>
          <w:ilvl w:val="1"/>
          <w:numId w:val="15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KZ"/>
        </w:rPr>
      </w:pP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Генерировать </w:t>
      </w:r>
      <w:bookmarkStart w:id="77" w:name="keyword15"/>
      <w:bookmarkEnd w:id="77"/>
      <w:r w:rsidRPr="00172358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KZ"/>
        </w:rPr>
        <w:t>кубы данных</w:t>
      </w:r>
      <w:r w:rsidRPr="00172358">
        <w:rPr>
          <w:rFonts w:ascii="Tahoma" w:eastAsia="Times New Roman" w:hAnsi="Tahoma" w:cs="Tahoma"/>
          <w:color w:val="000000"/>
          <w:sz w:val="18"/>
          <w:szCs w:val="18"/>
          <w:lang w:eastAsia="ru-KZ"/>
        </w:rPr>
        <w:t>.</w:t>
      </w:r>
      <w:bookmarkStart w:id="78" w:name="_GoBack"/>
      <w:bookmarkEnd w:id="78"/>
    </w:p>
    <w:p w:rsidR="00172358" w:rsidRPr="00172358" w:rsidRDefault="00172358" w:rsidP="001723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1A6"/>
          <w:sz w:val="24"/>
          <w:szCs w:val="24"/>
          <w:lang w:eastAsia="ru-KZ"/>
        </w:rPr>
      </w:pPr>
      <w:r w:rsidRPr="0017235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begin"/>
      </w:r>
      <w:r w:rsidRPr="0017235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instrText xml:space="preserve"> HYPERLINK "https://intuit.ru/" </w:instrText>
      </w:r>
      <w:r w:rsidRPr="0017235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separate"/>
      </w:r>
    </w:p>
    <w:p w:rsidR="00172358" w:rsidRPr="00172358" w:rsidRDefault="00172358" w:rsidP="001723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172358">
        <w:rPr>
          <w:rFonts w:ascii="Tahoma" w:eastAsia="Times New Roman" w:hAnsi="Tahoma" w:cs="Tahoma"/>
          <w:color w:val="0071A6"/>
          <w:sz w:val="18"/>
          <w:szCs w:val="18"/>
          <w:lang w:eastAsia="ru-KZ"/>
        </w:rPr>
        <w:br/>
      </w:r>
    </w:p>
    <w:p w:rsidR="00172358" w:rsidRDefault="00172358" w:rsidP="00172358">
      <w:r w:rsidRPr="00172358">
        <w:rPr>
          <w:rFonts w:ascii="Tahoma" w:eastAsia="Times New Roman" w:hAnsi="Tahoma" w:cs="Tahoma"/>
          <w:color w:val="494949"/>
          <w:sz w:val="18"/>
          <w:szCs w:val="18"/>
          <w:lang w:eastAsia="ru-KZ"/>
        </w:rPr>
        <w:fldChar w:fldCharType="end"/>
      </w:r>
    </w:p>
    <w:sectPr w:rsidR="00172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8260B"/>
    <w:multiLevelType w:val="multilevel"/>
    <w:tmpl w:val="7590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7724F"/>
    <w:multiLevelType w:val="multilevel"/>
    <w:tmpl w:val="126C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843E0"/>
    <w:multiLevelType w:val="multilevel"/>
    <w:tmpl w:val="5398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E68BC"/>
    <w:multiLevelType w:val="multilevel"/>
    <w:tmpl w:val="93D0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2F56B3"/>
    <w:multiLevelType w:val="multilevel"/>
    <w:tmpl w:val="AA04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9C2BDF"/>
    <w:multiLevelType w:val="multilevel"/>
    <w:tmpl w:val="72C8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54980"/>
    <w:multiLevelType w:val="multilevel"/>
    <w:tmpl w:val="D06C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34432"/>
    <w:multiLevelType w:val="multilevel"/>
    <w:tmpl w:val="E17E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7E73C9"/>
    <w:multiLevelType w:val="multilevel"/>
    <w:tmpl w:val="80E42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D7E7E"/>
    <w:multiLevelType w:val="multilevel"/>
    <w:tmpl w:val="F194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AD0030"/>
    <w:multiLevelType w:val="multilevel"/>
    <w:tmpl w:val="E2F8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166D2B"/>
    <w:multiLevelType w:val="multilevel"/>
    <w:tmpl w:val="BFBAE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1E7147"/>
    <w:multiLevelType w:val="multilevel"/>
    <w:tmpl w:val="E166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467395"/>
    <w:multiLevelType w:val="multilevel"/>
    <w:tmpl w:val="C13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8372A4"/>
    <w:multiLevelType w:val="multilevel"/>
    <w:tmpl w:val="B004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4"/>
  </w:num>
  <w:num w:numId="5">
    <w:abstractNumId w:val="5"/>
  </w:num>
  <w:num w:numId="6">
    <w:abstractNumId w:val="8"/>
  </w:num>
  <w:num w:numId="7">
    <w:abstractNumId w:val="9"/>
  </w:num>
  <w:num w:numId="8">
    <w:abstractNumId w:val="12"/>
  </w:num>
  <w:num w:numId="9">
    <w:abstractNumId w:val="1"/>
  </w:num>
  <w:num w:numId="10">
    <w:abstractNumId w:val="13"/>
  </w:num>
  <w:num w:numId="11">
    <w:abstractNumId w:val="3"/>
  </w:num>
  <w:num w:numId="12">
    <w:abstractNumId w:val="0"/>
  </w:num>
  <w:num w:numId="13">
    <w:abstractNumId w:val="11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58"/>
    <w:rsid w:val="00172358"/>
    <w:rsid w:val="0094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AB6DF"/>
  <w15:chartTrackingRefBased/>
  <w15:docId w15:val="{6CF1AC28-9668-419A-A146-8D6BB9135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723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72358"/>
    <w:rPr>
      <w:rFonts w:ascii="Times New Roman" w:eastAsia="Times New Roman" w:hAnsi="Times New Roman" w:cs="Times New Roman"/>
      <w:b/>
      <w:bCs/>
      <w:sz w:val="27"/>
      <w:szCs w:val="27"/>
      <w:lang w:eastAsia="ru-KZ"/>
    </w:rPr>
  </w:style>
  <w:style w:type="character" w:customStyle="1" w:styleId="keyword">
    <w:name w:val="keyword"/>
    <w:basedOn w:val="a0"/>
    <w:rsid w:val="00172358"/>
  </w:style>
  <w:style w:type="character" w:styleId="a3">
    <w:name w:val="Hyperlink"/>
    <w:basedOn w:val="a0"/>
    <w:uiPriority w:val="99"/>
    <w:semiHidden/>
    <w:unhideWhenUsed/>
    <w:rsid w:val="001723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17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0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1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0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1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9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12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8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8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7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2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2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7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8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4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39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7758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21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4094736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2027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1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3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864</Words>
  <Characters>4929</Characters>
  <Application>Microsoft Office Word</Application>
  <DocSecurity>0</DocSecurity>
  <Lines>41</Lines>
  <Paragraphs>11</Paragraphs>
  <ScaleCrop>false</ScaleCrop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2023-10-07T02:13:00Z</dcterms:created>
  <dcterms:modified xsi:type="dcterms:W3CDTF">2023-10-07T02:23:00Z</dcterms:modified>
</cp:coreProperties>
</file>